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11" w:rsidRDefault="00105B11">
      <w:r>
        <w:rPr>
          <w:noProof/>
          <w:lang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-914400</wp:posOffset>
            </wp:positionV>
            <wp:extent cx="7651115" cy="1192530"/>
            <wp:effectExtent l="0" t="0" r="6985" b="7620"/>
            <wp:wrapTight wrapText="bothSides">
              <wp:wrapPolygon edited="0">
                <wp:start x="0" y="0"/>
                <wp:lineTo x="0" y="21393"/>
                <wp:lineTo x="21566" y="21393"/>
                <wp:lineTo x="215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5111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B11" w:rsidRPr="00403625" w:rsidRDefault="00105B11" w:rsidP="00105B11">
      <w:pPr>
        <w:pStyle w:val="Heading1"/>
        <w:rPr>
          <w:rFonts w:ascii="French Script MT" w:hAnsi="French Script MT"/>
          <w:szCs w:val="52"/>
        </w:rPr>
      </w:pPr>
      <w:r w:rsidRPr="00403625">
        <w:rPr>
          <w:rFonts w:ascii="French Script MT" w:hAnsi="French Script MT"/>
          <w:szCs w:val="52"/>
        </w:rPr>
        <w:t xml:space="preserve">Dear </w:t>
      </w:r>
      <w:r w:rsidR="003C205B">
        <w:rPr>
          <w:rFonts w:ascii="French Script MT" w:hAnsi="French Script MT"/>
          <w:szCs w:val="52"/>
        </w:rPr>
        <w:t>Glenda</w:t>
      </w:r>
    </w:p>
    <w:p w:rsidR="00105B11" w:rsidRPr="00403625" w:rsidRDefault="00105B11" w:rsidP="00105B11">
      <w:pPr>
        <w:ind w:firstLine="720"/>
        <w:jc w:val="center"/>
        <w:rPr>
          <w:rFonts w:ascii="French Script MT" w:hAnsi="French Script MT"/>
          <w:sz w:val="52"/>
          <w:szCs w:val="52"/>
        </w:rPr>
      </w:pPr>
      <w:r>
        <w:rPr>
          <w:rFonts w:ascii="French Script MT" w:hAnsi="French Script MT"/>
          <w:sz w:val="52"/>
          <w:szCs w:val="52"/>
        </w:rPr>
        <w:br/>
      </w:r>
      <w:r w:rsidRPr="00403625">
        <w:rPr>
          <w:rFonts w:ascii="French Script MT" w:hAnsi="French Script MT"/>
          <w:sz w:val="52"/>
          <w:szCs w:val="52"/>
        </w:rPr>
        <w:t xml:space="preserve">This letter is to confirm that you have been very generously given a gift voucher to pamper yourself at </w:t>
      </w:r>
      <w:r w:rsidRPr="00403625">
        <w:rPr>
          <w:rFonts w:ascii="French Script MT" w:hAnsi="French Script MT"/>
          <w:sz w:val="52"/>
          <w:szCs w:val="52"/>
        </w:rPr>
        <w:br/>
        <w:t>The Port Fairy Day Spa.</w:t>
      </w:r>
    </w:p>
    <w:p w:rsidR="00105B11" w:rsidRPr="00AC5B17" w:rsidRDefault="00105B11" w:rsidP="00105B11">
      <w:pPr>
        <w:ind w:firstLine="720"/>
        <w:jc w:val="center"/>
        <w:rPr>
          <w:rFonts w:ascii="French Script MT" w:hAnsi="French Script MT"/>
          <w:b/>
          <w:sz w:val="52"/>
          <w:szCs w:val="52"/>
          <w:u w:val="single"/>
        </w:rPr>
      </w:pPr>
      <w:r w:rsidRPr="00403625">
        <w:rPr>
          <w:rFonts w:ascii="French Script MT" w:hAnsi="French Script MT"/>
          <w:sz w:val="52"/>
          <w:szCs w:val="52"/>
        </w:rPr>
        <w:br/>
      </w:r>
      <w:r w:rsidRPr="00AC5B17">
        <w:rPr>
          <w:rFonts w:ascii="French Script MT" w:hAnsi="French Script MT"/>
          <w:b/>
          <w:sz w:val="52"/>
          <w:szCs w:val="52"/>
          <w:u w:val="single"/>
        </w:rPr>
        <w:t xml:space="preserve">From </w:t>
      </w:r>
      <w:r w:rsidR="003C205B">
        <w:rPr>
          <w:rFonts w:ascii="French Script MT" w:hAnsi="French Script MT"/>
          <w:b/>
          <w:sz w:val="52"/>
          <w:szCs w:val="52"/>
          <w:u w:val="single"/>
        </w:rPr>
        <w:t>Helen</w:t>
      </w:r>
    </w:p>
    <w:p w:rsidR="00105B11" w:rsidRDefault="00105B11" w:rsidP="00105B11">
      <w:pPr>
        <w:ind w:firstLine="720"/>
        <w:jc w:val="center"/>
        <w:rPr>
          <w:rFonts w:ascii="French Script MT" w:hAnsi="French Script MT"/>
          <w:sz w:val="52"/>
          <w:szCs w:val="52"/>
        </w:rPr>
      </w:pPr>
      <w:r w:rsidRPr="00AC5B17">
        <w:rPr>
          <w:rFonts w:ascii="French Script MT" w:hAnsi="French Script MT"/>
          <w:sz w:val="52"/>
          <w:szCs w:val="52"/>
        </w:rPr>
        <w:t>Your voucher is</w:t>
      </w:r>
      <w:r>
        <w:rPr>
          <w:rFonts w:ascii="French Script MT" w:hAnsi="French Script MT"/>
          <w:sz w:val="52"/>
          <w:szCs w:val="52"/>
        </w:rPr>
        <w:t xml:space="preserve"> to the value of $100 plus a $50 treatment voucher and 10 pass swim card.</w:t>
      </w:r>
    </w:p>
    <w:p w:rsidR="003C205B" w:rsidRDefault="003C205B" w:rsidP="00105B11">
      <w:pPr>
        <w:ind w:firstLine="720"/>
        <w:jc w:val="center"/>
        <w:rPr>
          <w:rFonts w:ascii="French Script MT" w:hAnsi="French Script MT"/>
          <w:sz w:val="52"/>
          <w:szCs w:val="52"/>
        </w:rPr>
      </w:pPr>
    </w:p>
    <w:p w:rsidR="00105B11" w:rsidRPr="00403625" w:rsidRDefault="00105B11" w:rsidP="00105B11">
      <w:pPr>
        <w:ind w:firstLine="720"/>
        <w:jc w:val="center"/>
        <w:rPr>
          <w:rFonts w:ascii="French Script MT" w:hAnsi="French Script MT"/>
          <w:sz w:val="52"/>
          <w:szCs w:val="52"/>
        </w:rPr>
      </w:pPr>
      <w:bookmarkStart w:id="0" w:name="_GoBack"/>
      <w:bookmarkEnd w:id="0"/>
      <w:r w:rsidRPr="00403625">
        <w:rPr>
          <w:rFonts w:ascii="French Script MT" w:hAnsi="French Script MT"/>
          <w:sz w:val="52"/>
          <w:szCs w:val="52"/>
        </w:rPr>
        <w:t>We look forward to seeing you.</w:t>
      </w:r>
    </w:p>
    <w:p w:rsidR="00105B11" w:rsidRPr="00403625" w:rsidRDefault="00105B11" w:rsidP="00105B11">
      <w:pPr>
        <w:jc w:val="center"/>
        <w:rPr>
          <w:rFonts w:ascii="French Script MT" w:hAnsi="French Script MT"/>
          <w:sz w:val="52"/>
          <w:szCs w:val="52"/>
        </w:rPr>
      </w:pPr>
      <w:r w:rsidRPr="00403625">
        <w:rPr>
          <w:rFonts w:ascii="French Script MT" w:hAnsi="French Script MT"/>
          <w:sz w:val="52"/>
          <w:szCs w:val="52"/>
        </w:rPr>
        <w:t xml:space="preserve">Regards From </w:t>
      </w:r>
      <w:proofErr w:type="gramStart"/>
      <w:r w:rsidRPr="00403625">
        <w:rPr>
          <w:rFonts w:ascii="French Script MT" w:hAnsi="French Script MT"/>
          <w:sz w:val="52"/>
          <w:szCs w:val="52"/>
        </w:rPr>
        <w:t>The</w:t>
      </w:r>
      <w:proofErr w:type="gramEnd"/>
      <w:r w:rsidRPr="00403625">
        <w:rPr>
          <w:rFonts w:ascii="French Script MT" w:hAnsi="French Script MT"/>
          <w:sz w:val="52"/>
          <w:szCs w:val="52"/>
        </w:rPr>
        <w:t xml:space="preserve"> Port Fairy Day Spa</w:t>
      </w:r>
    </w:p>
    <w:p w:rsidR="00105B11" w:rsidRPr="00346C92" w:rsidRDefault="00105B11" w:rsidP="00105B11">
      <w:pPr>
        <w:rPr>
          <w:rFonts w:ascii="Calibri" w:eastAsia="Calibri" w:hAnsi="Calibri" w:cs="Times New Roman"/>
          <w:sz w:val="14"/>
          <w:szCs w:val="14"/>
          <w:lang w:val="en-US"/>
        </w:rPr>
      </w:pPr>
      <w:r w:rsidRPr="00346C92">
        <w:rPr>
          <w:rFonts w:ascii="Calibri" w:eastAsia="Calibri" w:hAnsi="Calibri" w:cs="Times New Roman"/>
          <w:b/>
          <w:sz w:val="18"/>
          <w:szCs w:val="18"/>
          <w:lang w:val="en-US"/>
        </w:rPr>
        <w:t>Terms &amp; Conditions:</w:t>
      </w:r>
      <w:r w:rsidRPr="00346C92">
        <w:rPr>
          <w:rFonts w:ascii="Calibri" w:eastAsia="Calibri" w:hAnsi="Calibri" w:cs="Times New Roman"/>
          <w:lang w:val="en-US"/>
        </w:rPr>
        <w:t xml:space="preserve"> </w:t>
      </w:r>
      <w:r w:rsidRPr="00346C92">
        <w:rPr>
          <w:rFonts w:ascii="Calibri" w:eastAsia="Calibri" w:hAnsi="Calibri" w:cs="Times New Roman"/>
          <w:sz w:val="16"/>
          <w:szCs w:val="16"/>
          <w:lang w:val="en-US"/>
        </w:rPr>
        <w:t>Vouchers can be redeemed for services in the day spa or products in the gift shop. Promotional extras cannot alter from what is stated and cannot be given e</w:t>
      </w:r>
      <w:r>
        <w:rPr>
          <w:rFonts w:ascii="Calibri" w:eastAsia="Calibri" w:hAnsi="Calibri" w:cs="Times New Roman"/>
          <w:sz w:val="16"/>
          <w:szCs w:val="16"/>
          <w:lang w:val="en-US"/>
        </w:rPr>
        <w:t>xtensions. All vouchers are non-</w:t>
      </w:r>
      <w:r w:rsidRPr="00346C92">
        <w:rPr>
          <w:rFonts w:ascii="Calibri" w:eastAsia="Calibri" w:hAnsi="Calibri" w:cs="Times New Roman"/>
          <w:sz w:val="16"/>
          <w:szCs w:val="16"/>
          <w:lang w:val="en-US"/>
        </w:rPr>
        <w:t>refundable &amp; cannot be exchanged for cash. Vouchers are not redeemable on Sundays of Public holidays. Expired vouchers cannot be used on weekends, school holidays or public holidays. They are valid for 12 months.</w:t>
      </w:r>
    </w:p>
    <w:p w:rsidR="00105B11" w:rsidRPr="00346C92" w:rsidRDefault="00105B11" w:rsidP="00105B11">
      <w:pPr>
        <w:spacing w:after="0" w:line="240" w:lineRule="auto"/>
        <w:jc w:val="center"/>
        <w:rPr>
          <w:rFonts w:ascii="Calibri" w:eastAsia="Calibri" w:hAnsi="Calibri" w:cs="Times New Roman"/>
          <w:sz w:val="18"/>
          <w:szCs w:val="18"/>
          <w:lang w:val="en-US"/>
        </w:rPr>
      </w:pPr>
      <w:r w:rsidRPr="00346C92">
        <w:rPr>
          <w:rFonts w:ascii="Calibri" w:eastAsia="Calibri" w:hAnsi="Calibri" w:cs="Times New Roman"/>
          <w:sz w:val="18"/>
          <w:szCs w:val="18"/>
          <w:lang w:val="en-US"/>
        </w:rPr>
        <w:t>56 Bank Street Port Fairy, 3284</w:t>
      </w:r>
    </w:p>
    <w:p w:rsidR="00105B11" w:rsidRPr="00346C92" w:rsidRDefault="00105B11" w:rsidP="00105B11">
      <w:pPr>
        <w:spacing w:after="0" w:line="240" w:lineRule="auto"/>
        <w:jc w:val="center"/>
        <w:rPr>
          <w:rFonts w:ascii="Calibri" w:eastAsia="Calibri" w:hAnsi="Calibri" w:cs="Times New Roman"/>
          <w:sz w:val="18"/>
          <w:szCs w:val="18"/>
          <w:lang w:val="en-US"/>
        </w:rPr>
      </w:pPr>
      <w:r w:rsidRPr="00346C92">
        <w:rPr>
          <w:rFonts w:ascii="Calibri" w:eastAsia="Calibri" w:hAnsi="Calibri" w:cs="Times New Roman"/>
          <w:sz w:val="18"/>
          <w:szCs w:val="18"/>
          <w:lang w:val="en-US"/>
        </w:rPr>
        <w:t>Phone: (03) 5568 1161</w:t>
      </w:r>
      <w:r w:rsidRPr="003B2270">
        <w:rPr>
          <w:rFonts w:ascii="Kunstler Script" w:hAnsi="Kunstler Script"/>
          <w:b/>
          <w:noProof/>
          <w:sz w:val="72"/>
          <w:szCs w:val="72"/>
          <w:lang w:eastAsia="en-AU"/>
        </w:rPr>
        <w:drawing>
          <wp:anchor distT="0" distB="0" distL="114300" distR="114300" simplePos="0" relativeHeight="251660288" behindDoc="1" locked="0" layoutInCell="1" allowOverlap="1" wp14:anchorId="3A83B2ED" wp14:editId="697402C4">
            <wp:simplePos x="0" y="0"/>
            <wp:positionH relativeFrom="column">
              <wp:posOffset>-3286125</wp:posOffset>
            </wp:positionH>
            <wp:positionV relativeFrom="paragraph">
              <wp:posOffset>224790</wp:posOffset>
            </wp:positionV>
            <wp:extent cx="13456920" cy="13239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a:blip r:embed="rId5">
                      <a:extLst>
                        <a:ext uri="{28A0092B-C50C-407E-A947-70E740481C1C}">
                          <a14:useLocalDpi xmlns:a14="http://schemas.microsoft.com/office/drawing/2010/main" val="0"/>
                        </a:ext>
                      </a:extLst>
                    </a:blip>
                    <a:stretch>
                      <a:fillRect/>
                    </a:stretch>
                  </pic:blipFill>
                  <pic:spPr>
                    <a:xfrm>
                      <a:off x="0" y="0"/>
                      <a:ext cx="13456920" cy="132397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sz w:val="18"/>
          <w:szCs w:val="18"/>
          <w:u w:val="single"/>
          <w:lang w:val="en-US"/>
        </w:rPr>
        <w:t xml:space="preserve"> www.portfairydayspa.com.au</w:t>
      </w:r>
    </w:p>
    <w:p w:rsidR="00DA7346" w:rsidRPr="00105B11" w:rsidRDefault="00DA7346" w:rsidP="00105B11">
      <w:pPr>
        <w:tabs>
          <w:tab w:val="left" w:pos="3556"/>
        </w:tabs>
      </w:pPr>
    </w:p>
    <w:sectPr w:rsidR="00DA7346" w:rsidRPr="00105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11"/>
    <w:rsid w:val="00105B11"/>
    <w:rsid w:val="003C205B"/>
    <w:rsid w:val="007B3D1D"/>
    <w:rsid w:val="007E202C"/>
    <w:rsid w:val="008A3248"/>
    <w:rsid w:val="00DA7346"/>
    <w:rsid w:val="00E44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A5A2E-595F-4BAD-A7EB-40979B32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5B11"/>
    <w:pPr>
      <w:keepNext/>
      <w:spacing w:after="0" w:line="240" w:lineRule="auto"/>
      <w:outlineLvl w:val="0"/>
    </w:pPr>
    <w:rPr>
      <w:rFonts w:ascii="Monotype Corsiva" w:eastAsia="Times New Roman" w:hAnsi="Monotype Corsiva"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11"/>
    <w:rPr>
      <w:rFonts w:ascii="Tahoma" w:hAnsi="Tahoma" w:cs="Tahoma"/>
      <w:sz w:val="16"/>
      <w:szCs w:val="16"/>
    </w:rPr>
  </w:style>
  <w:style w:type="character" w:customStyle="1" w:styleId="Heading1Char">
    <w:name w:val="Heading 1 Char"/>
    <w:basedOn w:val="DefaultParagraphFont"/>
    <w:link w:val="Heading1"/>
    <w:rsid w:val="00105B11"/>
    <w:rPr>
      <w:rFonts w:ascii="Monotype Corsiva" w:eastAsia="Times New Roman" w:hAnsi="Monotype Corsiva" w:cs="Times New Roman"/>
      <w:sz w:val="52"/>
      <w:szCs w:val="24"/>
    </w:rPr>
  </w:style>
  <w:style w:type="character" w:styleId="Hyperlink">
    <w:name w:val="Hyperlink"/>
    <w:basedOn w:val="DefaultParagraphFont"/>
    <w:uiPriority w:val="99"/>
    <w:unhideWhenUsed/>
    <w:rsid w:val="00105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daysparetail</dc:creator>
  <cp:lastModifiedBy>Owner</cp:lastModifiedBy>
  <cp:revision>6</cp:revision>
  <dcterms:created xsi:type="dcterms:W3CDTF">2014-12-17T05:07:00Z</dcterms:created>
  <dcterms:modified xsi:type="dcterms:W3CDTF">2014-12-23T03:08:00Z</dcterms:modified>
</cp:coreProperties>
</file>